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5879" w14:textId="68E2D365" w:rsidR="00C31931" w:rsidRDefault="00C31931" w:rsidP="00C31931">
      <w:pPr>
        <w:rPr>
          <w:rFonts w:ascii="Helvetica" w:eastAsia="Times New Roman" w:hAnsi="Helvetica"/>
          <w:color w:val="000000"/>
          <w:sz w:val="21"/>
          <w:szCs w:val="21"/>
          <w:lang w:eastAsia="fr-FR"/>
        </w:rPr>
      </w:pPr>
      <w:r w:rsidRPr="00C31931">
        <w:rPr>
          <w:rFonts w:ascii="Helvetica" w:eastAsia="Times New Roman" w:hAnsi="Helvetica"/>
          <w:color w:val="000000"/>
          <w:sz w:val="21"/>
          <w:szCs w:val="21"/>
          <w:lang w:eastAsia="fr-FR"/>
        </w:rPr>
        <w:t xml:space="preserve">Opposition au projet défendu par </w:t>
      </w:r>
      <w:proofErr w:type="spellStart"/>
      <w:r w:rsidRPr="00C31931">
        <w:rPr>
          <w:rFonts w:ascii="Helvetica" w:eastAsia="Times New Roman" w:hAnsi="Helvetica"/>
          <w:color w:val="000000"/>
          <w:sz w:val="21"/>
          <w:szCs w:val="21"/>
          <w:lang w:eastAsia="fr-FR"/>
        </w:rPr>
        <w:t>Bellova</w:t>
      </w:r>
      <w:proofErr w:type="spellEnd"/>
      <w:r w:rsidRPr="00C31931">
        <w:rPr>
          <w:rFonts w:ascii="Helvetica" w:eastAsia="Times New Roman" w:hAnsi="Helvetica"/>
          <w:color w:val="000000"/>
          <w:sz w:val="21"/>
          <w:szCs w:val="21"/>
          <w:lang w:eastAsia="fr-FR"/>
        </w:rPr>
        <w:t xml:space="preserve"> et la SMABT</w:t>
      </w:r>
    </w:p>
    <w:p w14:paraId="69197604" w14:textId="77777777" w:rsidR="00C31931" w:rsidRDefault="00C31931" w:rsidP="00C31931">
      <w:pPr>
        <w:rPr>
          <w:rFonts w:ascii="Helvetica" w:eastAsia="Times New Roman" w:hAnsi="Helvetica"/>
          <w:color w:val="000000"/>
          <w:sz w:val="21"/>
          <w:szCs w:val="21"/>
          <w:lang w:eastAsia="fr-FR"/>
        </w:rPr>
      </w:pPr>
    </w:p>
    <w:p w14:paraId="2B799A99" w14:textId="2BBC125E" w:rsidR="00C31931" w:rsidRPr="00C31931" w:rsidRDefault="00C31931" w:rsidP="00C31931">
      <w:pPr>
        <w:rPr>
          <w:rFonts w:ascii="Helvetica" w:eastAsia="Times New Roman" w:hAnsi="Helvetica"/>
          <w:color w:val="000000"/>
          <w:sz w:val="21"/>
          <w:szCs w:val="21"/>
          <w:lang w:eastAsia="fr-FR"/>
        </w:rPr>
      </w:pPr>
      <w:r w:rsidRPr="00C31931">
        <w:rPr>
          <w:rFonts w:ascii="Helvetica" w:eastAsia="Times New Roman" w:hAnsi="Helvetica"/>
          <w:color w:val="000000"/>
          <w:sz w:val="21"/>
          <w:szCs w:val="21"/>
          <w:lang w:eastAsia="fr-FR"/>
        </w:rPr>
        <w:t>Pourquoi ne pas faire de l'aéroport Beauvais-Tillé le premier exemple français d'une décroissance intelligente, construite en concertation avec l'ensemble des acteurs du territoire (élus, entreprises ET habitants), qui permettrait d'allier économie, qualité de vie et responsabilité écologique ? Il ne s'agit ni de fermer l'aéroport, ni de le rénover, mais bien de repenser le projet dans une démarche différente des processus habituels, une démarche inédite et nécessaire au développement de notre territoire, en cohérence avec les enjeux de société et les enjeux climatiques.</w:t>
      </w:r>
    </w:p>
    <w:p w14:paraId="732CBC44" w14:textId="77777777" w:rsidR="00C31931" w:rsidRPr="00C31931" w:rsidRDefault="00C31931" w:rsidP="00C31931">
      <w:pPr>
        <w:rPr>
          <w:rFonts w:ascii="Helvetica" w:eastAsia="Times New Roman" w:hAnsi="Helvetica"/>
          <w:color w:val="000000"/>
          <w:sz w:val="21"/>
          <w:szCs w:val="21"/>
          <w:lang w:eastAsia="fr-FR"/>
        </w:rPr>
      </w:pPr>
      <w:r w:rsidRPr="00C31931">
        <w:rPr>
          <w:rFonts w:ascii="Helvetica" w:eastAsia="Times New Roman" w:hAnsi="Helvetica"/>
          <w:color w:val="000000"/>
          <w:sz w:val="21"/>
          <w:szCs w:val="21"/>
          <w:lang w:eastAsia="fr-FR"/>
        </w:rPr>
        <w:t>Cette approche serait un signe fort envoyé à l'ensemble des populations et des représentants à l'échelle locale, départementale, régionale, nationale et plus encore... Et une véritable fierté !</w:t>
      </w:r>
    </w:p>
    <w:p w14:paraId="163F70FF" w14:textId="77777777" w:rsidR="00C31931" w:rsidRPr="00C31931" w:rsidRDefault="00C31931" w:rsidP="00C31931">
      <w:pPr>
        <w:rPr>
          <w:rFonts w:ascii="Helvetica" w:eastAsia="Times New Roman" w:hAnsi="Helvetica"/>
          <w:color w:val="000000"/>
          <w:sz w:val="21"/>
          <w:szCs w:val="21"/>
          <w:lang w:eastAsia="fr-FR"/>
        </w:rPr>
      </w:pPr>
      <w:r w:rsidRPr="00C31931">
        <w:rPr>
          <w:rFonts w:ascii="Helvetica" w:eastAsia="Times New Roman" w:hAnsi="Helvetica"/>
          <w:color w:val="000000"/>
          <w:sz w:val="21"/>
          <w:szCs w:val="21"/>
          <w:lang w:eastAsia="fr-FR"/>
        </w:rPr>
        <w:t xml:space="preserve">Le projet porté par </w:t>
      </w:r>
      <w:proofErr w:type="spellStart"/>
      <w:r w:rsidRPr="00C31931">
        <w:rPr>
          <w:rFonts w:ascii="Helvetica" w:eastAsia="Times New Roman" w:hAnsi="Helvetica"/>
          <w:color w:val="000000"/>
          <w:sz w:val="21"/>
          <w:szCs w:val="21"/>
          <w:lang w:eastAsia="fr-FR"/>
        </w:rPr>
        <w:t>Bellova</w:t>
      </w:r>
      <w:proofErr w:type="spellEnd"/>
      <w:r w:rsidRPr="00C31931">
        <w:rPr>
          <w:rFonts w:ascii="Helvetica" w:eastAsia="Times New Roman" w:hAnsi="Helvetica"/>
          <w:color w:val="000000"/>
          <w:sz w:val="21"/>
          <w:szCs w:val="21"/>
          <w:lang w:eastAsia="fr-FR"/>
        </w:rPr>
        <w:t xml:space="preserve"> et la SMABT est opaque : les réponses apportées aux questions des riverains, des associations et de tous ceux qui sont inquiets ne sont pas précises ni dans la. rubrique questions/réponses du site, ni pendant les réunions de concertation. La position de défense adoptée par la maîtrise d'ouvrage et l'exploitant face aux réactions des opposants lors des réunions crée en partie le malaise : pourquoi réagir de la sorte si le projet est réellement pensé pour le territoire et ses habitants, et s'il est conforme aux informations présentées ?</w:t>
      </w:r>
    </w:p>
    <w:p w14:paraId="61A15F02" w14:textId="77777777" w:rsidR="00F326B8" w:rsidRDefault="00F326B8"/>
    <w:sectPr w:rsidR="00F326B8" w:rsidSect="00ED49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31"/>
    <w:rsid w:val="0008077A"/>
    <w:rsid w:val="00657EFB"/>
    <w:rsid w:val="00BE2FC7"/>
    <w:rsid w:val="00C31931"/>
    <w:rsid w:val="00ED02B9"/>
    <w:rsid w:val="00ED4923"/>
    <w:rsid w:val="00F32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B55C5F"/>
  <w14:defaultImageDpi w14:val="32767"/>
  <w15:chartTrackingRefBased/>
  <w15:docId w15:val="{DE0E69C1-59A3-DB40-941E-A49929F0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2FC7"/>
  </w:style>
  <w:style w:type="paragraph" w:styleId="Titre1">
    <w:name w:val="heading 1"/>
    <w:basedOn w:val="Normal"/>
    <w:next w:val="Normal"/>
    <w:link w:val="Titre1Car"/>
    <w:uiPriority w:val="9"/>
    <w:qFormat/>
    <w:rsid w:val="00C319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319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3193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319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C31931"/>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C31931"/>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C31931"/>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C31931"/>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C31931"/>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qFormat/>
    <w:rsid w:val="00657EFB"/>
    <w:pPr>
      <w:jc w:val="both"/>
    </w:pPr>
    <w:rPr>
      <w:rFonts w:cs="Times New Roman (Corps CS)"/>
    </w:rPr>
  </w:style>
  <w:style w:type="character" w:customStyle="1" w:styleId="Titre1Car">
    <w:name w:val="Titre 1 Car"/>
    <w:basedOn w:val="Policepardfaut"/>
    <w:link w:val="Titre1"/>
    <w:uiPriority w:val="9"/>
    <w:rsid w:val="00C3193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3193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31931"/>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C31931"/>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C31931"/>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C31931"/>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C31931"/>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C31931"/>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C31931"/>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C3193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193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19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1931"/>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C3193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31931"/>
    <w:rPr>
      <w:i/>
      <w:iCs/>
      <w:color w:val="404040" w:themeColor="text1" w:themeTint="BF"/>
    </w:rPr>
  </w:style>
  <w:style w:type="paragraph" w:styleId="Paragraphedeliste">
    <w:name w:val="List Paragraph"/>
    <w:basedOn w:val="Normal"/>
    <w:uiPriority w:val="34"/>
    <w:qFormat/>
    <w:rsid w:val="00C31931"/>
    <w:pPr>
      <w:ind w:left="720"/>
      <w:contextualSpacing/>
    </w:pPr>
  </w:style>
  <w:style w:type="character" w:styleId="Accentuationintense">
    <w:name w:val="Intense Emphasis"/>
    <w:basedOn w:val="Policepardfaut"/>
    <w:uiPriority w:val="21"/>
    <w:qFormat/>
    <w:rsid w:val="00C31931"/>
    <w:rPr>
      <w:i/>
      <w:iCs/>
      <w:color w:val="2F5496" w:themeColor="accent1" w:themeShade="BF"/>
    </w:rPr>
  </w:style>
  <w:style w:type="paragraph" w:styleId="Citationintense">
    <w:name w:val="Intense Quote"/>
    <w:basedOn w:val="Normal"/>
    <w:next w:val="Normal"/>
    <w:link w:val="CitationintenseCar"/>
    <w:uiPriority w:val="30"/>
    <w:qFormat/>
    <w:rsid w:val="00C31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31931"/>
    <w:rPr>
      <w:i/>
      <w:iCs/>
      <w:color w:val="2F5496" w:themeColor="accent1" w:themeShade="BF"/>
    </w:rPr>
  </w:style>
  <w:style w:type="character" w:styleId="Rfrenceintense">
    <w:name w:val="Intense Reference"/>
    <w:basedOn w:val="Policepardfaut"/>
    <w:uiPriority w:val="32"/>
    <w:qFormat/>
    <w:rsid w:val="00C31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1183</Characters>
  <Application>Microsoft Office Word</Application>
  <DocSecurity>0</DocSecurity>
  <Lines>15</Lines>
  <Paragraphs>3</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PEYLET</dc:creator>
  <cp:keywords/>
  <dc:description/>
  <cp:lastModifiedBy>Roland PEYLET</cp:lastModifiedBy>
  <cp:revision>1</cp:revision>
  <dcterms:created xsi:type="dcterms:W3CDTF">2025-07-12T15:20:00Z</dcterms:created>
  <dcterms:modified xsi:type="dcterms:W3CDTF">2025-07-12T15:22:00Z</dcterms:modified>
</cp:coreProperties>
</file>